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CA3B9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690F81">
        <w:rPr>
          <w:rFonts w:ascii="Times New Roman" w:hAnsi="Times New Roman" w:cs="Times New Roman"/>
          <w:b/>
          <w:sz w:val="24"/>
          <w:szCs w:val="24"/>
        </w:rPr>
        <w:t>415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5422" w:rsidRDefault="00ED5422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90F81">
        <w:rPr>
          <w:rFonts w:ascii="Times New Roman" w:hAnsi="Times New Roman" w:cs="Times New Roman"/>
          <w:sz w:val="24"/>
          <w:szCs w:val="24"/>
        </w:rPr>
        <w:t>45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D5422" w:rsidRDefault="00ED542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Default="002A7272" w:rsidP="002A7272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A7272">
        <w:rPr>
          <w:rFonts w:ascii="Times New Roman" w:hAnsi="Times New Roman" w:cs="Times New Roman"/>
          <w:sz w:val="24"/>
          <w:szCs w:val="24"/>
        </w:rPr>
        <w:t>05.12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CA3B99">
        <w:rPr>
          <w:rFonts w:ascii="Times New Roman" w:hAnsi="Times New Roman" w:cs="Times New Roman"/>
          <w:sz w:val="24"/>
          <w:szCs w:val="24"/>
        </w:rPr>
        <w:t>КЗК-</w:t>
      </w:r>
      <w:r w:rsidR="00A51C99" w:rsidRPr="00CA3B99">
        <w:rPr>
          <w:rFonts w:ascii="Times New Roman" w:hAnsi="Times New Roman" w:cs="Times New Roman"/>
          <w:sz w:val="24"/>
          <w:szCs w:val="24"/>
        </w:rPr>
        <w:t>8</w:t>
      </w:r>
      <w:r w:rsidR="00690F81" w:rsidRPr="00CA3B99">
        <w:rPr>
          <w:rFonts w:ascii="Times New Roman" w:hAnsi="Times New Roman" w:cs="Times New Roman"/>
          <w:sz w:val="24"/>
          <w:szCs w:val="24"/>
        </w:rPr>
        <w:t>27</w:t>
      </w:r>
      <w:r w:rsidR="005C2532" w:rsidRPr="00CA3B99">
        <w:rPr>
          <w:rFonts w:ascii="Times New Roman" w:hAnsi="Times New Roman" w:cs="Times New Roman"/>
          <w:sz w:val="24"/>
          <w:szCs w:val="24"/>
        </w:rPr>
        <w:t>/2024</w:t>
      </w:r>
      <w:r w:rsidRPr="00CA3B99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51C99">
        <w:rPr>
          <w:rFonts w:ascii="Times New Roman" w:hAnsi="Times New Roman" w:cs="Times New Roman"/>
          <w:sz w:val="24"/>
          <w:szCs w:val="24"/>
        </w:rPr>
        <w:t>член</w:t>
      </w:r>
      <w:r w:rsidR="00133394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690F81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CA3B99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CA3B9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690F81" w:rsidRPr="00074B4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ДЗЗД „ВОД с. Градско 2024“ </w:t>
      </w:r>
      <w:r w:rsidR="00EC7C72" w:rsidRPr="00CA3B9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70826" w:rsidRPr="00A51C99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84FE2" w:rsidRPr="00074B4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690F81" w:rsidRPr="00074B4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Сливен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70826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708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Д. С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A51C99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51C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690F81" w:rsidRPr="00074B4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„ВДХ“ АД </w:t>
      </w:r>
      <w:r w:rsidRPr="00A51C99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A51C9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A51C99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2A7272" w:rsidRPr="00A51C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</w:t>
      </w:r>
      <w:r w:rsidR="00681FF5" w:rsidRPr="00A51C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51C9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CA3B99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170826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С.: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5741" w:rsidRDefault="0042574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2D0BA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170826">
        <w:rPr>
          <w:rFonts w:ascii="Times New Roman" w:hAnsi="Times New Roman" w:cs="Times New Roman"/>
          <w:sz w:val="24"/>
          <w:szCs w:val="24"/>
        </w:rPr>
        <w:t>. Д. С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681FF5" w:rsidRDefault="00BF12DB" w:rsidP="00CA3B9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CA3B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CA3B99" w:rsidRDefault="00CA3B99" w:rsidP="00CA3B9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17082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С.: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членове на </w:t>
      </w:r>
      <w:r w:rsidR="00CA3B99">
        <w:rPr>
          <w:rFonts w:ascii="Times New Roman" w:hAnsi="Times New Roman" w:cs="Times New Roman"/>
          <w:sz w:val="24"/>
          <w:szCs w:val="24"/>
        </w:rPr>
        <w:t xml:space="preserve">КЗК, </w:t>
      </w:r>
      <w:r w:rsidR="00CA3B99" w:rsidRPr="00CA3B99">
        <w:rPr>
          <w:rFonts w:ascii="Times New Roman" w:hAnsi="Times New Roman" w:cs="Times New Roman"/>
          <w:sz w:val="24"/>
          <w:szCs w:val="24"/>
        </w:rPr>
        <w:t>моля да отхвърлите жалбата срещу оспореното решение по подробно излож</w:t>
      </w:r>
      <w:r w:rsidR="00CA3B99">
        <w:rPr>
          <w:rFonts w:ascii="Times New Roman" w:hAnsi="Times New Roman" w:cs="Times New Roman"/>
          <w:sz w:val="24"/>
          <w:szCs w:val="24"/>
        </w:rPr>
        <w:t>е</w:t>
      </w:r>
      <w:r w:rsidR="00CA3B99" w:rsidRPr="00CA3B99">
        <w:rPr>
          <w:rFonts w:ascii="Times New Roman" w:hAnsi="Times New Roman" w:cs="Times New Roman"/>
          <w:sz w:val="24"/>
          <w:szCs w:val="24"/>
        </w:rPr>
        <w:t xml:space="preserve">ните </w:t>
      </w:r>
      <w:r w:rsidR="00CA3B99">
        <w:rPr>
          <w:rFonts w:ascii="Times New Roman" w:hAnsi="Times New Roman" w:cs="Times New Roman"/>
          <w:sz w:val="24"/>
          <w:szCs w:val="24"/>
        </w:rPr>
        <w:t>в станови</w:t>
      </w:r>
      <w:r w:rsidR="00CA3B99" w:rsidRPr="00CA3B99">
        <w:rPr>
          <w:rFonts w:ascii="Times New Roman" w:hAnsi="Times New Roman" w:cs="Times New Roman"/>
          <w:sz w:val="24"/>
          <w:szCs w:val="24"/>
        </w:rPr>
        <w:t>щ</w:t>
      </w:r>
      <w:r w:rsidR="00CA3B99">
        <w:rPr>
          <w:rFonts w:ascii="Times New Roman" w:hAnsi="Times New Roman" w:cs="Times New Roman"/>
          <w:sz w:val="24"/>
          <w:szCs w:val="24"/>
        </w:rPr>
        <w:t>е</w:t>
      </w:r>
      <w:r w:rsidR="00CA3B99" w:rsidRPr="00CA3B99">
        <w:rPr>
          <w:rFonts w:ascii="Times New Roman" w:hAnsi="Times New Roman" w:cs="Times New Roman"/>
          <w:sz w:val="24"/>
          <w:szCs w:val="24"/>
        </w:rPr>
        <w:t>то съо</w:t>
      </w:r>
      <w:r w:rsidR="00CA3B99">
        <w:rPr>
          <w:rFonts w:ascii="Times New Roman" w:hAnsi="Times New Roman" w:cs="Times New Roman"/>
          <w:sz w:val="24"/>
          <w:szCs w:val="24"/>
        </w:rPr>
        <w:t>б</w:t>
      </w:r>
      <w:r w:rsidR="00CA3B99" w:rsidRPr="00CA3B99">
        <w:rPr>
          <w:rFonts w:ascii="Times New Roman" w:hAnsi="Times New Roman" w:cs="Times New Roman"/>
          <w:sz w:val="24"/>
          <w:szCs w:val="24"/>
        </w:rPr>
        <w:t>р</w:t>
      </w:r>
      <w:r w:rsidR="00CA3B99">
        <w:rPr>
          <w:rFonts w:ascii="Times New Roman" w:hAnsi="Times New Roman" w:cs="Times New Roman"/>
          <w:sz w:val="24"/>
          <w:szCs w:val="24"/>
        </w:rPr>
        <w:t>а</w:t>
      </w:r>
      <w:r w:rsidR="00CA3B99" w:rsidRPr="00CA3B99">
        <w:rPr>
          <w:rFonts w:ascii="Times New Roman" w:hAnsi="Times New Roman" w:cs="Times New Roman"/>
          <w:sz w:val="24"/>
          <w:szCs w:val="24"/>
        </w:rPr>
        <w:t>жения</w:t>
      </w:r>
      <w:r w:rsidR="00CA3B99">
        <w:rPr>
          <w:rFonts w:ascii="Times New Roman" w:hAnsi="Times New Roman" w:cs="Times New Roman"/>
          <w:sz w:val="24"/>
          <w:szCs w:val="24"/>
        </w:rPr>
        <w:t>,</w:t>
      </w:r>
      <w:r w:rsidR="00CA3B99" w:rsidRPr="00CA3B99">
        <w:rPr>
          <w:rFonts w:ascii="Times New Roman" w:hAnsi="Times New Roman" w:cs="Times New Roman"/>
          <w:sz w:val="24"/>
          <w:szCs w:val="24"/>
        </w:rPr>
        <w:t xml:space="preserve"> моля да пр</w:t>
      </w:r>
      <w:r w:rsidR="00CA3B99">
        <w:rPr>
          <w:rFonts w:ascii="Times New Roman" w:hAnsi="Times New Roman" w:cs="Times New Roman"/>
          <w:sz w:val="24"/>
          <w:szCs w:val="24"/>
        </w:rPr>
        <w:t>исъд</w:t>
      </w:r>
      <w:r w:rsidR="00CA3B99" w:rsidRPr="00CA3B99">
        <w:rPr>
          <w:rFonts w:ascii="Times New Roman" w:hAnsi="Times New Roman" w:cs="Times New Roman"/>
          <w:sz w:val="24"/>
          <w:szCs w:val="24"/>
        </w:rPr>
        <w:t>ите на доверител</w:t>
      </w:r>
      <w:r w:rsidR="00CA3B99">
        <w:rPr>
          <w:rFonts w:ascii="Times New Roman" w:hAnsi="Times New Roman" w:cs="Times New Roman"/>
          <w:sz w:val="24"/>
          <w:szCs w:val="24"/>
        </w:rPr>
        <w:t>я м</w:t>
      </w:r>
      <w:r w:rsidR="00CA3B99" w:rsidRPr="00CA3B99">
        <w:rPr>
          <w:rFonts w:ascii="Times New Roman" w:hAnsi="Times New Roman" w:cs="Times New Roman"/>
          <w:sz w:val="24"/>
          <w:szCs w:val="24"/>
        </w:rPr>
        <w:t>и стор</w:t>
      </w:r>
      <w:r w:rsidR="00CA3B99">
        <w:rPr>
          <w:rFonts w:ascii="Times New Roman" w:hAnsi="Times New Roman" w:cs="Times New Roman"/>
          <w:sz w:val="24"/>
          <w:szCs w:val="24"/>
        </w:rPr>
        <w:t xml:space="preserve">ените </w:t>
      </w:r>
      <w:r w:rsidR="00CA3B99" w:rsidRPr="00CA3B99">
        <w:rPr>
          <w:rFonts w:ascii="Times New Roman" w:hAnsi="Times New Roman" w:cs="Times New Roman"/>
          <w:sz w:val="24"/>
          <w:szCs w:val="24"/>
        </w:rPr>
        <w:t>в</w:t>
      </w:r>
      <w:r w:rsidR="00CA3B99">
        <w:rPr>
          <w:rFonts w:ascii="Times New Roman" w:hAnsi="Times New Roman" w:cs="Times New Roman"/>
          <w:sz w:val="24"/>
          <w:szCs w:val="24"/>
        </w:rPr>
        <w:t xml:space="preserve"> </w:t>
      </w:r>
      <w:r w:rsidR="00CA3B99" w:rsidRPr="00CA3B99">
        <w:rPr>
          <w:rFonts w:ascii="Times New Roman" w:hAnsi="Times New Roman" w:cs="Times New Roman"/>
          <w:sz w:val="24"/>
          <w:szCs w:val="24"/>
        </w:rPr>
        <w:t xml:space="preserve">хода на производство </w:t>
      </w:r>
      <w:r w:rsidR="00CA3B99">
        <w:rPr>
          <w:rFonts w:ascii="Times New Roman" w:hAnsi="Times New Roman" w:cs="Times New Roman"/>
          <w:sz w:val="24"/>
          <w:szCs w:val="24"/>
        </w:rPr>
        <w:t>разн</w:t>
      </w:r>
      <w:r w:rsidR="00CA3B99" w:rsidRPr="00CA3B99">
        <w:rPr>
          <w:rFonts w:ascii="Times New Roman" w:hAnsi="Times New Roman" w:cs="Times New Roman"/>
          <w:sz w:val="24"/>
          <w:szCs w:val="24"/>
        </w:rPr>
        <w:t>оски</w:t>
      </w:r>
      <w:r w:rsidR="00CA3B99">
        <w:rPr>
          <w:rFonts w:ascii="Times New Roman" w:hAnsi="Times New Roman" w:cs="Times New Roman"/>
          <w:sz w:val="24"/>
          <w:szCs w:val="24"/>
        </w:rPr>
        <w:t>,</w:t>
      </w:r>
      <w:r w:rsidR="00CA3B99" w:rsidRPr="00CA3B99">
        <w:rPr>
          <w:rFonts w:ascii="Times New Roman" w:hAnsi="Times New Roman" w:cs="Times New Roman"/>
          <w:sz w:val="24"/>
          <w:szCs w:val="24"/>
        </w:rPr>
        <w:t xml:space="preserve"> </w:t>
      </w:r>
      <w:r w:rsidR="00CA3B99">
        <w:rPr>
          <w:rFonts w:ascii="Times New Roman" w:hAnsi="Times New Roman" w:cs="Times New Roman"/>
          <w:sz w:val="24"/>
          <w:szCs w:val="24"/>
        </w:rPr>
        <w:t>за</w:t>
      </w:r>
      <w:r w:rsidR="00CA3B99" w:rsidRPr="00CA3B99">
        <w:rPr>
          <w:rFonts w:ascii="Times New Roman" w:hAnsi="Times New Roman" w:cs="Times New Roman"/>
          <w:sz w:val="24"/>
          <w:szCs w:val="24"/>
        </w:rPr>
        <w:t xml:space="preserve"> които представям списък и доказателства.</w:t>
      </w:r>
    </w:p>
    <w:p w:rsidR="00681FF5" w:rsidRDefault="00681FF5" w:rsidP="00681F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A3B99" w:rsidRDefault="00CA3B99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A3B99" w:rsidRDefault="00CA3B99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A3B99" w:rsidRDefault="00CA3B99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A3B99" w:rsidRDefault="00CA3B99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0CCC" w:rsidRDefault="00A00CCC">
      <w:pPr>
        <w:spacing w:after="0" w:line="240" w:lineRule="auto"/>
      </w:pPr>
      <w:r>
        <w:separator/>
      </w:r>
    </w:p>
  </w:endnote>
  <w:endnote w:type="continuationSeparator" w:id="0">
    <w:p w:rsidR="00A00CCC" w:rsidRDefault="00A00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3B9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00C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0CCC" w:rsidRDefault="00A00CCC">
      <w:pPr>
        <w:spacing w:after="0" w:line="240" w:lineRule="auto"/>
      </w:pPr>
      <w:r>
        <w:separator/>
      </w:r>
    </w:p>
  </w:footnote>
  <w:footnote w:type="continuationSeparator" w:id="0">
    <w:p w:rsidR="00A00CCC" w:rsidRDefault="00A00C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65D7F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3394"/>
    <w:rsid w:val="001371B6"/>
    <w:rsid w:val="00143067"/>
    <w:rsid w:val="00143D50"/>
    <w:rsid w:val="001446CD"/>
    <w:rsid w:val="001470CA"/>
    <w:rsid w:val="00152F2D"/>
    <w:rsid w:val="00170826"/>
    <w:rsid w:val="00170A10"/>
    <w:rsid w:val="001762E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7682"/>
    <w:rsid w:val="001F7BA6"/>
    <w:rsid w:val="00237499"/>
    <w:rsid w:val="0025375E"/>
    <w:rsid w:val="00262F1D"/>
    <w:rsid w:val="00285618"/>
    <w:rsid w:val="00287CA0"/>
    <w:rsid w:val="002912BD"/>
    <w:rsid w:val="00292060"/>
    <w:rsid w:val="002966D9"/>
    <w:rsid w:val="002A4FE9"/>
    <w:rsid w:val="002A7272"/>
    <w:rsid w:val="002B4874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B3CA8"/>
    <w:rsid w:val="003C317D"/>
    <w:rsid w:val="003C6330"/>
    <w:rsid w:val="003D2FDD"/>
    <w:rsid w:val="003E129C"/>
    <w:rsid w:val="003E7C5E"/>
    <w:rsid w:val="003F0A5F"/>
    <w:rsid w:val="00405C32"/>
    <w:rsid w:val="00415B0B"/>
    <w:rsid w:val="00425741"/>
    <w:rsid w:val="0043084E"/>
    <w:rsid w:val="00442E16"/>
    <w:rsid w:val="0045111B"/>
    <w:rsid w:val="0047536A"/>
    <w:rsid w:val="0049471F"/>
    <w:rsid w:val="00497278"/>
    <w:rsid w:val="004A642C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018A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0F81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73E63"/>
    <w:rsid w:val="0078282C"/>
    <w:rsid w:val="00784FE2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97632"/>
    <w:rsid w:val="008A02DB"/>
    <w:rsid w:val="008B5984"/>
    <w:rsid w:val="008D2750"/>
    <w:rsid w:val="008D2A97"/>
    <w:rsid w:val="008D66FF"/>
    <w:rsid w:val="008D787A"/>
    <w:rsid w:val="008E4FCE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0CCC"/>
    <w:rsid w:val="00A05553"/>
    <w:rsid w:val="00A134A7"/>
    <w:rsid w:val="00A16E1A"/>
    <w:rsid w:val="00A3348C"/>
    <w:rsid w:val="00A41E21"/>
    <w:rsid w:val="00A41E96"/>
    <w:rsid w:val="00A51C99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08EE"/>
    <w:rsid w:val="00C02A37"/>
    <w:rsid w:val="00C0560D"/>
    <w:rsid w:val="00C06ADB"/>
    <w:rsid w:val="00C34CC1"/>
    <w:rsid w:val="00C61F0B"/>
    <w:rsid w:val="00C87C4C"/>
    <w:rsid w:val="00C96A7A"/>
    <w:rsid w:val="00CA3B99"/>
    <w:rsid w:val="00CA46AF"/>
    <w:rsid w:val="00CC25B6"/>
    <w:rsid w:val="00CD34CC"/>
    <w:rsid w:val="00CD38AB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67E82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ED5422"/>
    <w:rsid w:val="00F023CA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74C2B"/>
    <w:rsid w:val="00F77197"/>
    <w:rsid w:val="00F80D72"/>
    <w:rsid w:val="00F84B6A"/>
    <w:rsid w:val="00F90E18"/>
    <w:rsid w:val="00FA0D66"/>
    <w:rsid w:val="00FA248D"/>
    <w:rsid w:val="00FA765B"/>
    <w:rsid w:val="00FB0DFC"/>
    <w:rsid w:val="00FB15AD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7926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297</Words>
  <Characters>1694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2024-12-09T12:23:00Z</dcterms:modified>
</cp:coreProperties>
</file>